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B3C" w:rsidRPr="004474F1" w:rsidRDefault="008C04E9">
      <w:pPr>
        <w:spacing w:after="0" w:line="259" w:lineRule="auto"/>
        <w:jc w:val="center"/>
        <w:rPr>
          <w:b/>
        </w:rPr>
      </w:pPr>
      <w:r w:rsidRPr="004474F1">
        <w:rPr>
          <w:b/>
        </w:rPr>
        <w:t>Муниципальное бюджетное общеобразовательное учреждение</w:t>
      </w:r>
    </w:p>
    <w:p w:rsidR="005B4B3C" w:rsidRPr="004474F1" w:rsidRDefault="004474F1">
      <w:pPr>
        <w:spacing w:after="272" w:line="259" w:lineRule="auto"/>
        <w:ind w:right="1"/>
        <w:jc w:val="center"/>
        <w:rPr>
          <w:b/>
        </w:rPr>
      </w:pPr>
      <w:r w:rsidRPr="004474F1">
        <w:rPr>
          <w:rFonts w:ascii="Arial" w:hAnsi="Arial" w:cs="Arial"/>
          <w:b/>
          <w:color w:val="555555"/>
          <w:sz w:val="21"/>
          <w:szCs w:val="21"/>
          <w:shd w:val="clear" w:color="auto" w:fill="FFFFFF"/>
        </w:rPr>
        <w:t>«</w:t>
      </w:r>
      <w:r w:rsidRPr="004474F1">
        <w:rPr>
          <w:rFonts w:ascii="Arial" w:hAnsi="Arial" w:cs="Arial"/>
          <w:b/>
          <w:color w:val="auto"/>
          <w:sz w:val="21"/>
          <w:szCs w:val="21"/>
          <w:shd w:val="clear" w:color="auto" w:fill="FFFFFF"/>
        </w:rPr>
        <w:t>Рутульская средняя общеобразовательная школа № 2 имени А.М.</w:t>
      </w:r>
      <w:r w:rsidRPr="004474F1">
        <w:rPr>
          <w:rFonts w:ascii="Arial" w:hAnsi="Arial" w:cs="Arial"/>
          <w:b/>
          <w:color w:val="auto"/>
          <w:sz w:val="21"/>
          <w:szCs w:val="21"/>
          <w:shd w:val="clear" w:color="auto" w:fill="FFFFFF"/>
        </w:rPr>
        <w:t xml:space="preserve"> </w:t>
      </w:r>
      <w:r w:rsidRPr="004474F1">
        <w:rPr>
          <w:rFonts w:ascii="Arial" w:hAnsi="Arial" w:cs="Arial"/>
          <w:b/>
          <w:color w:val="auto"/>
          <w:sz w:val="21"/>
          <w:szCs w:val="21"/>
          <w:shd w:val="clear" w:color="auto" w:fill="FFFFFF"/>
        </w:rPr>
        <w:t>Мирзоева»</w:t>
      </w:r>
    </w:p>
    <w:p w:rsidR="005B4B3C" w:rsidRDefault="004474F1">
      <w:pPr>
        <w:spacing w:after="0" w:line="476" w:lineRule="auto"/>
        <w:ind w:left="3690" w:right="3500" w:firstLine="0"/>
        <w:jc w:val="center"/>
      </w:pPr>
      <w:r>
        <w:rPr>
          <w:b/>
          <w:sz w:val="26"/>
        </w:rPr>
        <w:t>П Р И К А З</w:t>
      </w:r>
      <w:r w:rsidR="008C04E9">
        <w:rPr>
          <w:b/>
          <w:sz w:val="26"/>
        </w:rPr>
        <w:t xml:space="preserve">    </w:t>
      </w:r>
      <w:r>
        <w:rPr>
          <w:sz w:val="26"/>
        </w:rPr>
        <w:t>от 03.02.2021 № ____</w:t>
      </w:r>
    </w:p>
    <w:p w:rsidR="005B4B3C" w:rsidRDefault="008C04E9">
      <w:pPr>
        <w:spacing w:after="0"/>
        <w:ind w:left="2740" w:right="2725"/>
        <w:jc w:val="center"/>
      </w:pPr>
      <w:r>
        <w:rPr>
          <w:b/>
        </w:rPr>
        <w:t>Об утверждении Положения о поощрении обучающихся за успехи</w:t>
      </w:r>
    </w:p>
    <w:p w:rsidR="005B4B3C" w:rsidRDefault="008C04E9">
      <w:pPr>
        <w:pStyle w:val="1"/>
        <w:spacing w:after="292"/>
        <w:ind w:left="59" w:right="49"/>
      </w:pPr>
      <w:r>
        <w:t>в учебной, физкультурной, спортивной, общественной, научной, научно-технической, творческой, экспериментальной и</w:t>
      </w:r>
      <w:r w:rsidR="004474F1">
        <w:t xml:space="preserve"> инновационной деятельности в МКОУ «Рутульская СОШ №2 им А.М Мирзоева</w:t>
      </w:r>
      <w:r>
        <w:t>»</w:t>
      </w:r>
    </w:p>
    <w:p w:rsidR="005B4B3C" w:rsidRDefault="008C04E9" w:rsidP="004474F1">
      <w:pPr>
        <w:spacing w:after="308" w:line="240" w:lineRule="auto"/>
        <w:ind w:left="-15" w:right="0" w:firstLine="708"/>
      </w:pPr>
      <w:r>
        <w:t>В соответствии с пунктами 10.1 и 11 части 3 статьи 28, частью 4 статьи 77 Федерального закона от 29 декабря 2012 г. № 273-ФЗ «Об образовании в Российской Федерации» и</w:t>
      </w:r>
      <w:r w:rsidR="004474F1">
        <w:t xml:space="preserve"> </w:t>
      </w:r>
      <w:r>
        <w:t xml:space="preserve">на основании решения педагогического совета от 30.12.2019 № 4, с учетом мнения совета обучающихся, выраженного протоколом </w:t>
      </w:r>
      <w:r w:rsidR="004474F1">
        <w:t>от 15.01.2021 № 7</w:t>
      </w:r>
    </w:p>
    <w:p w:rsidR="005B4B3C" w:rsidRPr="004474F1" w:rsidRDefault="008C04E9">
      <w:pPr>
        <w:spacing w:after="253" w:line="259" w:lineRule="auto"/>
        <w:ind w:left="711" w:right="0" w:firstLine="0"/>
        <w:jc w:val="center"/>
        <w:rPr>
          <w:b/>
          <w:color w:val="auto"/>
        </w:rPr>
      </w:pPr>
      <w:r w:rsidRPr="004474F1">
        <w:rPr>
          <w:b/>
          <w:color w:val="auto"/>
          <w:sz w:val="26"/>
        </w:rPr>
        <w:t>ПРИКАЗЫВАЮ:</w:t>
      </w:r>
    </w:p>
    <w:p w:rsidR="005B4B3C" w:rsidRDefault="008C04E9">
      <w:pPr>
        <w:numPr>
          <w:ilvl w:val="0"/>
          <w:numId w:val="1"/>
        </w:numPr>
        <w:ind w:right="0" w:hanging="360"/>
      </w:pPr>
      <w:r>
        <w:t>Утвердить прилагаемое Положение о поощрении обучающихся за успехи в учебной, физкультурной, спортивной, общественной, научной, научно-технической, творческой, экспериментальной и инновационной деятельности.</w:t>
      </w:r>
    </w:p>
    <w:p w:rsidR="005B4B3C" w:rsidRDefault="008C04E9">
      <w:pPr>
        <w:numPr>
          <w:ilvl w:val="0"/>
          <w:numId w:val="1"/>
        </w:numPr>
        <w:ind w:right="0" w:hanging="360"/>
      </w:pPr>
      <w:r>
        <w:t>Разместить настоящий приказ на официальном сайте учреждения.</w:t>
      </w:r>
    </w:p>
    <w:p w:rsidR="005B4B3C" w:rsidRDefault="008C04E9">
      <w:pPr>
        <w:numPr>
          <w:ilvl w:val="0"/>
          <w:numId w:val="1"/>
        </w:numPr>
        <w:ind w:right="0" w:hanging="360"/>
      </w:pPr>
      <w:r>
        <w:t>«Об утверждении Положения о поощрении обучающихся за успехи в учебной, физкультурной, спортивной, общественной, научной, научно-технической, творческой, экспериментальной и инновационной деятельности.</w:t>
      </w:r>
    </w:p>
    <w:p w:rsidR="005B4B3C" w:rsidRDefault="008C04E9">
      <w:pPr>
        <w:numPr>
          <w:ilvl w:val="0"/>
          <w:numId w:val="1"/>
        </w:numPr>
        <w:spacing w:after="566" w:line="265" w:lineRule="auto"/>
        <w:ind w:right="0" w:hanging="360"/>
      </w:pPr>
      <w:r>
        <w:rPr>
          <w:sz w:val="26"/>
        </w:rPr>
        <w:t>Контроль за исполнением настоящего приказа оставляю за собой.</w:t>
      </w:r>
    </w:p>
    <w:p w:rsidR="004474F1" w:rsidRDefault="004474F1">
      <w:pPr>
        <w:spacing w:after="566" w:line="265" w:lineRule="auto"/>
        <w:ind w:left="718" w:right="0"/>
        <w:jc w:val="left"/>
        <w:rPr>
          <w:b/>
          <w:sz w:val="26"/>
        </w:rPr>
      </w:pPr>
    </w:p>
    <w:p w:rsidR="004474F1" w:rsidRDefault="004474F1">
      <w:pPr>
        <w:spacing w:after="566" w:line="265" w:lineRule="auto"/>
        <w:ind w:left="718" w:right="0"/>
        <w:jc w:val="left"/>
        <w:rPr>
          <w:b/>
          <w:sz w:val="26"/>
        </w:rPr>
      </w:pPr>
    </w:p>
    <w:p w:rsidR="004474F1" w:rsidRDefault="004474F1">
      <w:pPr>
        <w:spacing w:after="566" w:line="265" w:lineRule="auto"/>
        <w:ind w:left="718" w:right="0"/>
        <w:jc w:val="left"/>
        <w:rPr>
          <w:b/>
          <w:sz w:val="26"/>
        </w:rPr>
      </w:pPr>
    </w:p>
    <w:p w:rsidR="005B4B3C" w:rsidRPr="004474F1" w:rsidRDefault="008C04E9">
      <w:pPr>
        <w:spacing w:after="566" w:line="265" w:lineRule="auto"/>
        <w:ind w:left="718" w:right="0"/>
        <w:jc w:val="left"/>
        <w:rPr>
          <w:b/>
        </w:rPr>
      </w:pPr>
      <w:r w:rsidRPr="004474F1">
        <w:rPr>
          <w:b/>
          <w:sz w:val="26"/>
        </w:rPr>
        <w:t>Директор школы                                                                 Давудов И.И</w:t>
      </w:r>
    </w:p>
    <w:p w:rsidR="005B4B3C" w:rsidRDefault="005B4B3C">
      <w:pPr>
        <w:sectPr w:rsidR="005B4B3C">
          <w:pgSz w:w="11906" w:h="16837"/>
          <w:pgMar w:top="1440" w:right="709" w:bottom="1440" w:left="1704" w:header="720" w:footer="720" w:gutter="0"/>
          <w:cols w:space="720"/>
        </w:sectPr>
      </w:pPr>
    </w:p>
    <w:p w:rsidR="008C04E9" w:rsidRDefault="008C04E9">
      <w:pPr>
        <w:spacing w:after="4"/>
        <w:ind w:left="-5" w:right="0"/>
        <w:jc w:val="left"/>
        <w:rPr>
          <w:sz w:val="20"/>
        </w:rPr>
      </w:pPr>
    </w:p>
    <w:p w:rsidR="008C04E9" w:rsidRDefault="008C04E9">
      <w:pPr>
        <w:spacing w:after="4"/>
        <w:ind w:left="-5" w:right="0"/>
        <w:jc w:val="left"/>
        <w:rPr>
          <w:sz w:val="20"/>
        </w:rPr>
      </w:pPr>
    </w:p>
    <w:p w:rsidR="008C04E9" w:rsidRDefault="008C04E9">
      <w:pPr>
        <w:spacing w:after="4"/>
        <w:ind w:left="-5" w:right="0"/>
        <w:jc w:val="left"/>
        <w:rPr>
          <w:sz w:val="20"/>
        </w:rPr>
      </w:pPr>
    </w:p>
    <w:p w:rsidR="008C04E9" w:rsidRDefault="008C04E9">
      <w:pPr>
        <w:spacing w:after="4"/>
        <w:ind w:left="-5" w:right="0"/>
        <w:jc w:val="left"/>
        <w:rPr>
          <w:sz w:val="20"/>
        </w:rPr>
      </w:pPr>
    </w:p>
    <w:p w:rsidR="008C04E9" w:rsidRDefault="008C04E9">
      <w:pPr>
        <w:spacing w:after="4"/>
        <w:ind w:left="-5" w:right="0"/>
        <w:jc w:val="left"/>
        <w:rPr>
          <w:sz w:val="20"/>
        </w:rPr>
      </w:pPr>
    </w:p>
    <w:p w:rsidR="008C04E9" w:rsidRDefault="008C04E9">
      <w:pPr>
        <w:spacing w:after="4"/>
        <w:ind w:left="-5" w:right="0"/>
        <w:jc w:val="left"/>
        <w:rPr>
          <w:sz w:val="20"/>
        </w:rPr>
      </w:pPr>
    </w:p>
    <w:p w:rsidR="008C04E9" w:rsidRDefault="008C04E9">
      <w:pPr>
        <w:spacing w:after="4"/>
        <w:ind w:left="-5" w:right="0"/>
        <w:jc w:val="left"/>
        <w:rPr>
          <w:sz w:val="20"/>
        </w:rPr>
      </w:pPr>
    </w:p>
    <w:p w:rsidR="008C04E9" w:rsidRDefault="008C04E9">
      <w:pPr>
        <w:spacing w:after="4"/>
        <w:ind w:left="-5" w:right="0"/>
        <w:jc w:val="left"/>
        <w:rPr>
          <w:sz w:val="20"/>
        </w:rPr>
      </w:pPr>
    </w:p>
    <w:p w:rsidR="008C04E9" w:rsidRDefault="008C04E9">
      <w:pPr>
        <w:spacing w:after="4"/>
        <w:ind w:left="-5" w:right="0"/>
        <w:jc w:val="left"/>
        <w:rPr>
          <w:sz w:val="20"/>
        </w:rPr>
      </w:pPr>
    </w:p>
    <w:p w:rsidR="008C04E9" w:rsidRDefault="008C04E9">
      <w:pPr>
        <w:spacing w:after="4"/>
        <w:ind w:left="-5" w:right="0"/>
        <w:jc w:val="left"/>
        <w:rPr>
          <w:sz w:val="20"/>
        </w:rPr>
      </w:pPr>
    </w:p>
    <w:p w:rsidR="008C04E9" w:rsidRDefault="008C04E9">
      <w:pPr>
        <w:spacing w:after="4"/>
        <w:ind w:left="-5" w:right="0"/>
        <w:jc w:val="left"/>
        <w:rPr>
          <w:sz w:val="20"/>
        </w:rPr>
      </w:pPr>
    </w:p>
    <w:p w:rsidR="008C04E9" w:rsidRDefault="008C04E9">
      <w:pPr>
        <w:spacing w:after="4"/>
        <w:ind w:left="-5" w:right="0"/>
        <w:jc w:val="left"/>
        <w:rPr>
          <w:sz w:val="20"/>
        </w:rPr>
      </w:pPr>
    </w:p>
    <w:p w:rsidR="008C04E9" w:rsidRDefault="008C04E9">
      <w:pPr>
        <w:spacing w:after="4"/>
        <w:ind w:left="-5" w:right="0"/>
        <w:jc w:val="left"/>
        <w:rPr>
          <w:sz w:val="20"/>
        </w:rPr>
      </w:pPr>
    </w:p>
    <w:p w:rsidR="008C04E9" w:rsidRDefault="008C04E9">
      <w:pPr>
        <w:spacing w:after="4"/>
        <w:ind w:left="-5" w:right="0"/>
        <w:jc w:val="left"/>
        <w:rPr>
          <w:sz w:val="20"/>
        </w:rPr>
      </w:pPr>
    </w:p>
    <w:p w:rsidR="008C04E9" w:rsidRDefault="008C04E9">
      <w:pPr>
        <w:spacing w:after="4"/>
        <w:ind w:left="-5" w:right="0"/>
        <w:jc w:val="left"/>
        <w:rPr>
          <w:sz w:val="20"/>
        </w:rPr>
      </w:pPr>
    </w:p>
    <w:p w:rsidR="008C04E9" w:rsidRDefault="008C04E9">
      <w:pPr>
        <w:spacing w:after="4"/>
        <w:ind w:left="-5" w:right="0"/>
        <w:jc w:val="left"/>
        <w:rPr>
          <w:sz w:val="20"/>
        </w:rPr>
      </w:pPr>
    </w:p>
    <w:p w:rsidR="008C04E9" w:rsidRDefault="008C04E9">
      <w:pPr>
        <w:spacing w:after="4"/>
        <w:ind w:left="-5" w:right="0"/>
        <w:jc w:val="left"/>
        <w:rPr>
          <w:sz w:val="20"/>
        </w:rPr>
      </w:pPr>
    </w:p>
    <w:p w:rsidR="008C04E9" w:rsidRDefault="008C04E9">
      <w:pPr>
        <w:spacing w:after="4"/>
        <w:ind w:left="-5" w:right="0"/>
        <w:jc w:val="left"/>
        <w:rPr>
          <w:sz w:val="20"/>
        </w:rPr>
      </w:pPr>
    </w:p>
    <w:p w:rsidR="008C04E9" w:rsidRDefault="008C04E9">
      <w:pPr>
        <w:spacing w:after="4"/>
        <w:ind w:left="-5" w:right="0"/>
        <w:jc w:val="left"/>
        <w:rPr>
          <w:sz w:val="20"/>
        </w:rPr>
      </w:pPr>
    </w:p>
    <w:p w:rsidR="008C04E9" w:rsidRDefault="008C04E9">
      <w:pPr>
        <w:spacing w:after="4"/>
        <w:ind w:left="-5" w:right="0"/>
        <w:jc w:val="left"/>
        <w:rPr>
          <w:sz w:val="20"/>
        </w:rPr>
      </w:pPr>
    </w:p>
    <w:p w:rsidR="008C04E9" w:rsidRDefault="008C04E9">
      <w:pPr>
        <w:spacing w:after="4"/>
        <w:ind w:left="-5" w:right="0"/>
        <w:jc w:val="left"/>
        <w:rPr>
          <w:sz w:val="20"/>
        </w:rPr>
      </w:pPr>
    </w:p>
    <w:p w:rsidR="008C04E9" w:rsidRDefault="008C04E9">
      <w:pPr>
        <w:spacing w:after="4"/>
        <w:ind w:left="-5" w:right="0"/>
        <w:jc w:val="left"/>
        <w:rPr>
          <w:sz w:val="20"/>
        </w:rPr>
      </w:pPr>
    </w:p>
    <w:p w:rsidR="008C04E9" w:rsidRDefault="008C04E9">
      <w:pPr>
        <w:spacing w:after="4"/>
        <w:ind w:left="-5" w:right="0"/>
        <w:jc w:val="left"/>
        <w:rPr>
          <w:sz w:val="20"/>
        </w:rPr>
      </w:pPr>
    </w:p>
    <w:p w:rsidR="008C04E9" w:rsidRDefault="008C04E9">
      <w:pPr>
        <w:spacing w:after="4"/>
        <w:ind w:left="-5" w:right="0"/>
        <w:jc w:val="left"/>
        <w:rPr>
          <w:sz w:val="20"/>
        </w:rPr>
      </w:pPr>
    </w:p>
    <w:p w:rsidR="008C04E9" w:rsidRDefault="008C04E9">
      <w:pPr>
        <w:spacing w:after="4"/>
        <w:ind w:left="-5" w:right="0"/>
        <w:jc w:val="left"/>
        <w:rPr>
          <w:sz w:val="20"/>
        </w:rPr>
      </w:pPr>
    </w:p>
    <w:p w:rsidR="008C04E9" w:rsidRDefault="008C04E9">
      <w:pPr>
        <w:spacing w:after="4"/>
        <w:ind w:left="-5" w:right="0"/>
        <w:jc w:val="left"/>
        <w:rPr>
          <w:sz w:val="20"/>
        </w:rPr>
      </w:pPr>
    </w:p>
    <w:p w:rsidR="008C04E9" w:rsidRDefault="008C04E9">
      <w:pPr>
        <w:spacing w:after="4"/>
        <w:ind w:left="-5" w:right="0"/>
        <w:jc w:val="left"/>
        <w:rPr>
          <w:sz w:val="20"/>
        </w:rPr>
      </w:pPr>
    </w:p>
    <w:p w:rsidR="008C04E9" w:rsidRDefault="008C04E9">
      <w:pPr>
        <w:spacing w:after="4"/>
        <w:ind w:left="-5" w:right="0"/>
        <w:jc w:val="left"/>
        <w:rPr>
          <w:sz w:val="20"/>
        </w:rPr>
      </w:pPr>
    </w:p>
    <w:p w:rsidR="008C04E9" w:rsidRDefault="008C04E9">
      <w:pPr>
        <w:spacing w:after="4"/>
        <w:ind w:left="-5" w:right="0"/>
        <w:jc w:val="left"/>
        <w:rPr>
          <w:sz w:val="20"/>
        </w:rPr>
      </w:pPr>
    </w:p>
    <w:p w:rsidR="008C04E9" w:rsidRDefault="008C04E9">
      <w:pPr>
        <w:spacing w:after="4"/>
        <w:ind w:left="-5" w:right="0"/>
        <w:jc w:val="left"/>
        <w:rPr>
          <w:sz w:val="20"/>
        </w:rPr>
      </w:pPr>
    </w:p>
    <w:p w:rsidR="008C04E9" w:rsidRDefault="008C04E9">
      <w:pPr>
        <w:spacing w:after="4"/>
        <w:ind w:left="-5" w:right="0"/>
        <w:jc w:val="left"/>
        <w:rPr>
          <w:sz w:val="20"/>
        </w:rPr>
      </w:pPr>
    </w:p>
    <w:p w:rsidR="008C04E9" w:rsidRDefault="008C04E9" w:rsidP="008C04E9">
      <w:pPr>
        <w:spacing w:after="4"/>
        <w:ind w:left="0" w:right="0" w:firstLine="0"/>
        <w:jc w:val="left"/>
        <w:rPr>
          <w:sz w:val="20"/>
        </w:rPr>
      </w:pPr>
    </w:p>
    <w:p w:rsidR="005B4B3C" w:rsidRPr="008C04E9" w:rsidRDefault="008C04E9" w:rsidP="008C04E9">
      <w:pPr>
        <w:spacing w:after="4"/>
        <w:ind w:left="0" w:right="0" w:firstLine="0"/>
        <w:jc w:val="left"/>
        <w:rPr>
          <w:b/>
        </w:rPr>
      </w:pPr>
      <w:r w:rsidRPr="008C04E9">
        <w:rPr>
          <w:b/>
          <w:sz w:val="20"/>
        </w:rPr>
        <w:t>СОГЛАСОВАНО</w:t>
      </w:r>
    </w:p>
    <w:p w:rsidR="005B4B3C" w:rsidRPr="008C04E9" w:rsidRDefault="008C04E9">
      <w:pPr>
        <w:spacing w:after="4"/>
        <w:ind w:left="-5" w:right="0"/>
        <w:jc w:val="left"/>
        <w:rPr>
          <w:b/>
        </w:rPr>
      </w:pPr>
      <w:r w:rsidRPr="008C04E9">
        <w:rPr>
          <w:b/>
          <w:sz w:val="20"/>
        </w:rPr>
        <w:t xml:space="preserve">Протокол заседания </w:t>
      </w:r>
    </w:p>
    <w:p w:rsidR="005B4B3C" w:rsidRPr="008C04E9" w:rsidRDefault="008C04E9">
      <w:pPr>
        <w:spacing w:after="4"/>
        <w:ind w:left="-5" w:right="0"/>
        <w:jc w:val="left"/>
        <w:rPr>
          <w:b/>
        </w:rPr>
      </w:pPr>
      <w:r w:rsidRPr="008C04E9">
        <w:rPr>
          <w:b/>
          <w:sz w:val="20"/>
        </w:rPr>
        <w:t>Педагогического совета МКОУ «Рутульская СОШ№2 им А.М Мирзоева»</w:t>
      </w:r>
    </w:p>
    <w:p w:rsidR="005B4B3C" w:rsidRPr="008C04E9" w:rsidRDefault="008C04E9">
      <w:pPr>
        <w:spacing w:after="4"/>
        <w:ind w:left="-5" w:right="0"/>
        <w:jc w:val="left"/>
        <w:rPr>
          <w:b/>
        </w:rPr>
      </w:pPr>
      <w:r w:rsidRPr="008C04E9">
        <w:rPr>
          <w:b/>
          <w:sz w:val="20"/>
        </w:rPr>
        <w:t>от 31.12.2019 № 4 Приложение</w:t>
      </w:r>
    </w:p>
    <w:p w:rsidR="005B4B3C" w:rsidRPr="008C04E9" w:rsidRDefault="008C04E9">
      <w:pPr>
        <w:spacing w:after="4"/>
        <w:ind w:right="0"/>
        <w:jc w:val="center"/>
        <w:rPr>
          <w:b/>
        </w:rPr>
      </w:pPr>
      <w:r w:rsidRPr="008C04E9">
        <w:rPr>
          <w:b/>
          <w:sz w:val="20"/>
        </w:rPr>
        <w:t>УТВЕРЖДЕНО</w:t>
      </w:r>
    </w:p>
    <w:p w:rsidR="005B4B3C" w:rsidRPr="008C04E9" w:rsidRDefault="008C04E9">
      <w:pPr>
        <w:spacing w:after="4"/>
        <w:ind w:right="0"/>
        <w:jc w:val="center"/>
        <w:rPr>
          <w:b/>
        </w:rPr>
      </w:pPr>
      <w:r w:rsidRPr="008C04E9">
        <w:rPr>
          <w:b/>
          <w:sz w:val="20"/>
        </w:rPr>
        <w:t>приказом МКОУ «Рутульская СОШ№2 им А.М Мирзоева» от _</w:t>
      </w:r>
      <w:r w:rsidRPr="008C04E9">
        <w:rPr>
          <w:b/>
          <w:sz w:val="20"/>
          <w:u w:val="single" w:color="000000"/>
        </w:rPr>
        <w:t>03</w:t>
      </w:r>
      <w:r w:rsidRPr="008C04E9">
        <w:rPr>
          <w:b/>
          <w:sz w:val="20"/>
        </w:rPr>
        <w:t xml:space="preserve">. </w:t>
      </w:r>
      <w:r w:rsidRPr="008C04E9">
        <w:rPr>
          <w:b/>
          <w:sz w:val="20"/>
          <w:u w:val="single" w:color="000000"/>
        </w:rPr>
        <w:t>02</w:t>
      </w:r>
      <w:r w:rsidRPr="008C04E9">
        <w:rPr>
          <w:b/>
          <w:sz w:val="20"/>
        </w:rPr>
        <w:t xml:space="preserve">. </w:t>
      </w:r>
      <w:r w:rsidR="004474F1">
        <w:rPr>
          <w:b/>
          <w:sz w:val="20"/>
          <w:u w:val="single" w:color="000000"/>
        </w:rPr>
        <w:t xml:space="preserve">2021 </w:t>
      </w:r>
      <w:r w:rsidR="004474F1">
        <w:rPr>
          <w:b/>
          <w:sz w:val="20"/>
        </w:rPr>
        <w:t>№ ______</w:t>
      </w:r>
    </w:p>
    <w:p w:rsidR="005B4B3C" w:rsidRPr="008C04E9" w:rsidRDefault="005B4B3C" w:rsidP="004474F1">
      <w:pPr>
        <w:ind w:left="0" w:firstLine="0"/>
        <w:rPr>
          <w:b/>
        </w:rPr>
        <w:sectPr w:rsidR="005B4B3C" w:rsidRPr="008C04E9">
          <w:type w:val="continuous"/>
          <w:pgSz w:w="11906" w:h="16837"/>
          <w:pgMar w:top="1440" w:right="1642" w:bottom="1440" w:left="1704" w:header="720" w:footer="720" w:gutter="0"/>
          <w:cols w:num="2" w:space="720" w:equalWidth="0">
            <w:col w:w="2197" w:space="3311"/>
            <w:col w:w="3052"/>
          </w:cols>
        </w:sectPr>
      </w:pPr>
    </w:p>
    <w:p w:rsidR="008C04E9" w:rsidRDefault="008C04E9">
      <w:pPr>
        <w:pStyle w:val="1"/>
        <w:spacing w:after="262"/>
        <w:ind w:left="1690" w:right="1685"/>
      </w:pPr>
    </w:p>
    <w:p w:rsidR="008C04E9" w:rsidRDefault="008C04E9">
      <w:pPr>
        <w:pStyle w:val="1"/>
        <w:spacing w:after="262"/>
        <w:ind w:left="1690" w:right="1685"/>
      </w:pPr>
    </w:p>
    <w:p w:rsidR="005B4B3C" w:rsidRDefault="008C04E9">
      <w:pPr>
        <w:pStyle w:val="1"/>
        <w:spacing w:after="262"/>
        <w:ind w:left="1690" w:right="1685"/>
      </w:pPr>
      <w:r>
        <w:t xml:space="preserve">ПОЛОЖЕНИЕ О ПООЩРЕНИИ ОБУЧАЮЩИХСЯ ЗА УСПЕХИВ ФИЗКУЛЬТУРНОЙ, СПОРТИВНОЙ, ОБЩЕСТВЕННОЙ, </w:t>
      </w:r>
      <w:proofErr w:type="gramStart"/>
      <w:r w:rsidR="004474F1">
        <w:t xml:space="preserve">ТВОРЧЕСКОЙ,   </w:t>
      </w:r>
      <w:proofErr w:type="gramEnd"/>
      <w:r w:rsidR="004474F1">
        <w:t xml:space="preserve"> </w:t>
      </w:r>
      <w:bookmarkStart w:id="0" w:name="_GoBack"/>
      <w:bookmarkEnd w:id="0"/>
      <w:r w:rsidR="004474F1">
        <w:t xml:space="preserve">                               Э</w:t>
      </w:r>
      <w:r>
        <w:t>КСПЕРИМЕНТАЛЬНОЙ И ИННОВАЦИОННОЙ ДЕЯТЕЛЬНОСТИ</w:t>
      </w:r>
    </w:p>
    <w:p w:rsidR="005B4B3C" w:rsidRDefault="008C04E9" w:rsidP="008C04E9">
      <w:pPr>
        <w:numPr>
          <w:ilvl w:val="0"/>
          <w:numId w:val="2"/>
        </w:numPr>
        <w:ind w:right="0" w:firstLine="708"/>
        <w:jc w:val="left"/>
      </w:pPr>
      <w:r>
        <w:t>Настоящее положение устанавливает виды и условия поощрения, обучающихся в Муниципальном бюджетном общеобразовательном учреждении «Рутульская средняя общеобразовательная школа им А.М Мирзоева» (далее – учреждение) за успехи в учебной, физкультурной, спортивной, общественной, научной, научно-технической, творческой, экспериментальной и инновационной деятельности.</w:t>
      </w:r>
    </w:p>
    <w:p w:rsidR="005B4B3C" w:rsidRDefault="008C04E9" w:rsidP="008C04E9">
      <w:pPr>
        <w:numPr>
          <w:ilvl w:val="0"/>
          <w:numId w:val="2"/>
        </w:numPr>
        <w:ind w:right="0" w:firstLine="708"/>
        <w:jc w:val="left"/>
      </w:pPr>
      <w:r>
        <w:t>Поощрение обучающихся осуществляется с целью материальной и моральной поддержки достижений обучающихся, повышения мотивации к активному участию в различных мероприятиях в рамках учебной и вне учебной (иной) деятельности.</w:t>
      </w:r>
    </w:p>
    <w:p w:rsidR="005B4B3C" w:rsidRDefault="008C04E9" w:rsidP="008C04E9">
      <w:pPr>
        <w:numPr>
          <w:ilvl w:val="0"/>
          <w:numId w:val="2"/>
        </w:numPr>
        <w:ind w:right="0" w:firstLine="708"/>
        <w:jc w:val="left"/>
      </w:pPr>
      <w:r>
        <w:t>В учреждении устанавливаются следующие виды поощрений:</w:t>
      </w:r>
    </w:p>
    <w:p w:rsidR="005B4B3C" w:rsidRDefault="008C04E9" w:rsidP="008C04E9">
      <w:pPr>
        <w:ind w:left="718" w:right="0"/>
        <w:jc w:val="left"/>
      </w:pPr>
      <w:r>
        <w:t>а) объявление благодарности обучающемуся;</w:t>
      </w:r>
    </w:p>
    <w:p w:rsidR="005B4B3C" w:rsidRDefault="008C04E9" w:rsidP="008C04E9">
      <w:pPr>
        <w:ind w:left="718" w:right="0"/>
        <w:jc w:val="left"/>
      </w:pPr>
      <w:r>
        <w:t>б) объявление благодарности / вручение благодарственного письма родителям</w:t>
      </w:r>
    </w:p>
    <w:p w:rsidR="005B4B3C" w:rsidRDefault="008C04E9" w:rsidP="008C04E9">
      <w:pPr>
        <w:ind w:left="-5" w:right="0"/>
        <w:jc w:val="left"/>
      </w:pPr>
      <w:r>
        <w:t>(законным представителям);</w:t>
      </w:r>
    </w:p>
    <w:p w:rsidR="005B4B3C" w:rsidRDefault="008C04E9" w:rsidP="008C04E9">
      <w:pPr>
        <w:ind w:left="718" w:right="0"/>
        <w:jc w:val="left"/>
      </w:pPr>
      <w:r>
        <w:t>в) награждение похвальным листом «За отличные успехи в учении»;</w:t>
      </w:r>
    </w:p>
    <w:p w:rsidR="005B4B3C" w:rsidRDefault="008C04E9" w:rsidP="008C04E9">
      <w:pPr>
        <w:ind w:left="718" w:right="0"/>
        <w:jc w:val="left"/>
      </w:pPr>
      <w:r>
        <w:t>г) награждение дипломами, и III степени за победу и призовые места в концертной</w:t>
      </w:r>
    </w:p>
    <w:p w:rsidR="005B4B3C" w:rsidRDefault="008C04E9" w:rsidP="008C04E9">
      <w:pPr>
        <w:ind w:left="-5" w:right="0"/>
        <w:jc w:val="left"/>
      </w:pPr>
      <w:r>
        <w:t>деятельности, конкурсах, состязаниях, соревнованиях, проводимых в учреждении;</w:t>
      </w:r>
    </w:p>
    <w:p w:rsidR="005B4B3C" w:rsidRDefault="008C04E9" w:rsidP="008C04E9">
      <w:pPr>
        <w:ind w:left="-15" w:right="0" w:firstLine="708"/>
        <w:jc w:val="left"/>
      </w:pPr>
      <w:r>
        <w:t>д) награждение грамотой за успехи (достижения) в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5B4B3C" w:rsidRDefault="008C04E9">
      <w:pPr>
        <w:ind w:left="718" w:right="0"/>
      </w:pPr>
      <w:r>
        <w:t>е) награждение ценным подарком;</w:t>
      </w:r>
    </w:p>
    <w:p w:rsidR="005B4B3C" w:rsidRDefault="008C04E9">
      <w:pPr>
        <w:ind w:left="718" w:right="0"/>
      </w:pPr>
      <w:r>
        <w:t>ж) вручение единовременной премии;</w:t>
      </w:r>
    </w:p>
    <w:p w:rsidR="005B4B3C" w:rsidRDefault="008C04E9">
      <w:pPr>
        <w:ind w:left="718" w:right="0"/>
      </w:pPr>
      <w:r>
        <w:t>з) назначение ежемесячной стипендии;</w:t>
      </w:r>
    </w:p>
    <w:p w:rsidR="005B4B3C" w:rsidRDefault="008C04E9">
      <w:pPr>
        <w:ind w:left="718" w:right="0"/>
      </w:pPr>
      <w:r>
        <w:t>и) вручение медали «За особые успехи в учении»;</w:t>
      </w:r>
    </w:p>
    <w:p w:rsidR="005B4B3C" w:rsidRDefault="008C04E9">
      <w:pPr>
        <w:ind w:left="718" w:right="0"/>
      </w:pPr>
      <w:r>
        <w:t>к) награждение экскурсионной поездкой.</w:t>
      </w:r>
    </w:p>
    <w:p w:rsidR="005B4B3C" w:rsidRDefault="008C04E9">
      <w:pPr>
        <w:tabs>
          <w:tab w:val="center" w:pos="798"/>
          <w:tab w:val="center" w:pos="3462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4.</w:t>
      </w:r>
      <w:r>
        <w:tab/>
        <w:t>Основаниями для поощрения являются:</w:t>
      </w:r>
    </w:p>
    <w:p w:rsidR="005B4B3C" w:rsidRDefault="008C04E9">
      <w:pPr>
        <w:ind w:left="718" w:right="0"/>
      </w:pPr>
      <w:r>
        <w:t>получение годовых оценок успеваемости «отлично» по всем учебным предметам во</w:t>
      </w:r>
    </w:p>
    <w:p w:rsidR="005B4B3C" w:rsidRDefault="008C04E9">
      <w:pPr>
        <w:ind w:left="-5" w:right="0"/>
      </w:pPr>
      <w:r>
        <w:lastRenderedPageBreak/>
        <w:t>2-8 и 10 классах; успешное прохождение государственной итоговой аттестации по образовательным программам основного общего образования и получение итоговых оценок успеваемости</w:t>
      </w:r>
    </w:p>
    <w:p w:rsidR="005B4B3C" w:rsidRDefault="008C04E9">
      <w:pPr>
        <w:ind w:left="-5" w:right="0"/>
      </w:pPr>
      <w:r>
        <w:t>«отлично» по всем учебным предметам; успешное прохождение государственной итоговой аттестации по образовательным программам среднего общего образования и получение итоговых оценок успеваемости</w:t>
      </w:r>
    </w:p>
    <w:p w:rsidR="005B4B3C" w:rsidRDefault="008C04E9">
      <w:pPr>
        <w:ind w:left="-5" w:right="0"/>
      </w:pPr>
      <w:r>
        <w:t>«отлично» по всем учебным предметам; занятие призовых мест в мероприятиях из перечня, ежегодно утверждаемого Министерством просвещения Российской Федерации: олимпиады и иные интеллектуальные и (или) творческие конкурсы, мероприятия, направленные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творческой, физкультурно-спортивной деятельности, а также на пропаганду научных знаний, творческих и спортивных достижений; занятие призовых мест в мероприятиях из перечней, утверждаемых органами исполнительной власти Ленинградской области и органами местного самоуправления</w:t>
      </w:r>
    </w:p>
    <w:p w:rsidR="005B4B3C" w:rsidRDefault="008C04E9">
      <w:pPr>
        <w:ind w:left="693" w:right="0" w:hanging="708"/>
      </w:pPr>
      <w:r>
        <w:t>Кировского района; занятие призовых мест в мероприятиях, проводимых в рамках годового плана</w:t>
      </w:r>
    </w:p>
    <w:p w:rsidR="005B4B3C" w:rsidRDefault="008C04E9">
      <w:pPr>
        <w:ind w:left="-5" w:right="0"/>
      </w:pPr>
      <w:r>
        <w:t>работы учреждения; занятие призовых мест в мероприятиях, проводимых международными организациями, федеральными и региональными общественными организациями, благотворительными фондами, политическими партиями; занятие призовых мест в спортивных соревнованиях по видам спорта;</w:t>
      </w:r>
    </w:p>
    <w:p w:rsidR="005B4B3C" w:rsidRDefault="008C04E9">
      <w:pPr>
        <w:spacing w:after="0" w:line="259" w:lineRule="auto"/>
        <w:ind w:right="-2"/>
        <w:jc w:val="right"/>
      </w:pPr>
      <w:r>
        <w:t>присвоение спортивного разряда «Кандидат в мастера спорта» или звания «Мастер</w:t>
      </w:r>
    </w:p>
    <w:p w:rsidR="005B4B3C" w:rsidRDefault="008C04E9">
      <w:pPr>
        <w:ind w:left="693" w:right="0" w:hanging="708"/>
      </w:pPr>
      <w:r>
        <w:t>спорта России»; оказание значительной помощи в организации и проведении мероприятий</w:t>
      </w:r>
    </w:p>
    <w:p w:rsidR="005B4B3C" w:rsidRDefault="008C04E9">
      <w:pPr>
        <w:ind w:left="693" w:right="0" w:hanging="708"/>
      </w:pPr>
      <w:r>
        <w:t>учреждения; благородные поступки, связанные со спасением людей, оказанием помощи</w:t>
      </w:r>
    </w:p>
    <w:p w:rsidR="005B4B3C" w:rsidRDefault="008C04E9">
      <w:pPr>
        <w:spacing w:after="3" w:line="238" w:lineRule="auto"/>
        <w:ind w:left="703" w:right="3825" w:hanging="718"/>
        <w:jc w:val="left"/>
      </w:pPr>
      <w:r>
        <w:t>пострадавшим и т.п.; активное участие в работе совета обучающихся; добровольческая (волонтерская) деятельность.</w:t>
      </w:r>
    </w:p>
    <w:p w:rsidR="005B4B3C" w:rsidRDefault="008C04E9">
      <w:pPr>
        <w:numPr>
          <w:ilvl w:val="0"/>
          <w:numId w:val="3"/>
        </w:numPr>
        <w:ind w:right="0" w:firstLine="708"/>
      </w:pPr>
      <w:r>
        <w:t>Представление (ходатайство) о поощрении обучающегося направляется в педагогический совет учреждения учителем, педагогом дополнительного образования, педагогом-организатором или иным педагогическим работником учреждения, осуществляющим сопровождение обучающегося в рамках конкретного вида деятельности. Представление (ходатайство) направляется в свободной форме с описанием конкретных достижений и (или) приложением документов, подтверждающих достижения.</w:t>
      </w:r>
    </w:p>
    <w:p w:rsidR="005B4B3C" w:rsidRDefault="008C04E9">
      <w:pPr>
        <w:numPr>
          <w:ilvl w:val="0"/>
          <w:numId w:val="3"/>
        </w:numPr>
        <w:ind w:right="0" w:firstLine="708"/>
      </w:pPr>
      <w:r>
        <w:t>Допускается несколько видов поощрений по одному основанию с учетом значимости достижений обучающегося.</w:t>
      </w:r>
    </w:p>
    <w:p w:rsidR="005B4B3C" w:rsidRDefault="008C04E9">
      <w:pPr>
        <w:numPr>
          <w:ilvl w:val="0"/>
          <w:numId w:val="3"/>
        </w:numPr>
        <w:ind w:right="0" w:firstLine="708"/>
      </w:pPr>
      <w:r>
        <w:t>К поощрению не представляются обучающиеся, имеющие неснятое дисциплинарное взыскание.</w:t>
      </w:r>
    </w:p>
    <w:p w:rsidR="005B4B3C" w:rsidRDefault="008C04E9">
      <w:pPr>
        <w:numPr>
          <w:ilvl w:val="0"/>
          <w:numId w:val="3"/>
        </w:numPr>
        <w:ind w:right="0" w:firstLine="708"/>
      </w:pPr>
      <w:r>
        <w:t>Конкретные виды поощрений, обучающихся утверждаются приказом учреждения после рассмотрения педагогическим советом учреждения. Приказ доводится до сведения обучающихся путем размещения на информационном стенде учреждения.</w:t>
      </w:r>
    </w:p>
    <w:p w:rsidR="005B4B3C" w:rsidRDefault="008C04E9">
      <w:pPr>
        <w:numPr>
          <w:ilvl w:val="0"/>
          <w:numId w:val="3"/>
        </w:numPr>
        <w:ind w:right="0" w:firstLine="708"/>
      </w:pPr>
      <w:r>
        <w:t>Сведения и материалы о всех видах поощрений заносятся: в портфолио, обучающихся;</w:t>
      </w:r>
    </w:p>
    <w:p w:rsidR="005B4B3C" w:rsidRDefault="008C04E9">
      <w:pPr>
        <w:spacing w:after="0" w:line="259" w:lineRule="auto"/>
        <w:ind w:right="-2"/>
        <w:jc w:val="right"/>
      </w:pPr>
      <w:r>
        <w:t>в Журнал индивидуального учета поощрений, обучающихся на бумажном носителе</w:t>
      </w:r>
    </w:p>
    <w:p w:rsidR="005B4B3C" w:rsidRDefault="008C04E9">
      <w:pPr>
        <w:ind w:left="693" w:right="0" w:hanging="708"/>
      </w:pPr>
      <w:r>
        <w:t>по форме согласно приложению 1 к настоящему Положению; в регистр индивидуального учета поощрений, обучающихся на электронном</w:t>
      </w:r>
    </w:p>
    <w:p w:rsidR="005B4B3C" w:rsidRDefault="008C04E9">
      <w:pPr>
        <w:ind w:left="-5" w:right="0"/>
      </w:pPr>
      <w:r>
        <w:t>носителе.</w:t>
      </w:r>
    </w:p>
    <w:p w:rsidR="005B4B3C" w:rsidRDefault="008C04E9">
      <w:pPr>
        <w:numPr>
          <w:ilvl w:val="0"/>
          <w:numId w:val="3"/>
        </w:numPr>
        <w:ind w:right="0" w:firstLine="708"/>
      </w:pPr>
      <w:r>
        <w:t>Сведения о поощрениях, указанных в подпунктах «в» и «и» пункта 3 настоящего Положения, заносятся в личное дело обучающегося.</w:t>
      </w:r>
    </w:p>
    <w:p w:rsidR="005B4B3C" w:rsidRDefault="008C04E9">
      <w:pPr>
        <w:numPr>
          <w:ilvl w:val="0"/>
          <w:numId w:val="3"/>
        </w:numPr>
        <w:ind w:right="0" w:firstLine="708"/>
      </w:pPr>
      <w:r>
        <w:lastRenderedPageBreak/>
        <w:t>Поощрение обучающихся проводится в торжественной обстановке на праздниках (торжественных линейках), посвященных началу и окончанию учебного года, а также на общешкольных мероприятиях. Поощрение обучающихся 9 и 11 классов осуществляется на церемонии вручения аттестатов.</w:t>
      </w:r>
    </w:p>
    <w:p w:rsidR="005B4B3C" w:rsidRDefault="008C04E9">
      <w:pPr>
        <w:numPr>
          <w:ilvl w:val="0"/>
          <w:numId w:val="3"/>
        </w:numPr>
        <w:ind w:right="0" w:firstLine="708"/>
      </w:pPr>
      <w:r>
        <w:t>Объявление благодарности, вручение благодарственного письма родителям (законным представителям) несовершеннолетних обучающихся проводится на общешкольном родительском собрании, праздниках (торжественных линейках), посвященных началу и окончанию учебного года.</w:t>
      </w:r>
    </w:p>
    <w:p w:rsidR="005B4B3C" w:rsidRDefault="008C04E9">
      <w:pPr>
        <w:numPr>
          <w:ilvl w:val="0"/>
          <w:numId w:val="3"/>
        </w:numPr>
        <w:ind w:right="0" w:firstLine="708"/>
      </w:pPr>
      <w:r>
        <w:t>Фотографии, а также фамилии и имена обучающихся размещаются на доске почета:</w:t>
      </w:r>
    </w:p>
    <w:p w:rsidR="005B4B3C" w:rsidRDefault="008C04E9">
      <w:pPr>
        <w:ind w:left="-15" w:right="0" w:firstLine="708"/>
      </w:pPr>
      <w:r>
        <w:t>лица, награжденные похвальным листом «За отличные успехи в учении» – на стенде «Отличники учебы»;</w:t>
      </w:r>
    </w:p>
    <w:p w:rsidR="005B4B3C" w:rsidRDefault="008C04E9">
      <w:pPr>
        <w:spacing w:after="0" w:line="259" w:lineRule="auto"/>
        <w:ind w:right="-2"/>
        <w:jc w:val="right"/>
      </w:pPr>
      <w:r>
        <w:t>лица, награжденные медалью «За особые успехи в учении» – на стенде</w:t>
      </w:r>
    </w:p>
    <w:p w:rsidR="005B4B3C" w:rsidRDefault="008C04E9">
      <w:pPr>
        <w:ind w:left="693" w:right="0" w:hanging="708"/>
      </w:pPr>
      <w:r>
        <w:t>«Медалисты»; лица, награжденные грамотой за успехи (достижения) в физкультурной, спортивной</w:t>
      </w:r>
    </w:p>
    <w:p w:rsidR="005B4B3C" w:rsidRDefault="008C04E9">
      <w:pPr>
        <w:ind w:left="-5" w:right="0"/>
      </w:pPr>
      <w:r>
        <w:t>деятельности – на стенде «Лидеры в спорте»;</w:t>
      </w:r>
    </w:p>
    <w:p w:rsidR="005B4B3C" w:rsidRDefault="008C04E9">
      <w:pPr>
        <w:ind w:left="-15" w:right="0" w:firstLine="708"/>
      </w:pPr>
      <w:r>
        <w:t>Информация об отдельных достижениях также передается в средства массовой информации.</w:t>
      </w:r>
    </w:p>
    <w:p w:rsidR="005B4B3C" w:rsidRDefault="008C04E9">
      <w:pPr>
        <w:numPr>
          <w:ilvl w:val="0"/>
          <w:numId w:val="3"/>
        </w:numPr>
        <w:ind w:right="0" w:firstLine="708"/>
      </w:pPr>
      <w:r>
        <w:t>Размещение информации о достижениях, обучающихся на официальном сайте учреждения в информационно-телекоммуникационной сети «Интернет» осуществляется с соблюдением законодательства о персональных данных.</w:t>
      </w:r>
    </w:p>
    <w:p w:rsidR="005B4B3C" w:rsidRDefault="008C04E9">
      <w:pPr>
        <w:spacing w:after="818"/>
        <w:ind w:left="-5" w:right="0"/>
      </w:pPr>
      <w:r>
        <w:t>Приобретение наградной документации, ценных подарков, а также выплата премий и стипендий осуществляется за счет собственных средств учреждения, полученных от приносящей доход деятельности и пожертвований</w:t>
      </w:r>
    </w:p>
    <w:p w:rsidR="005B4B3C" w:rsidRDefault="008C04E9">
      <w:pPr>
        <w:spacing w:after="3" w:line="238" w:lineRule="auto"/>
        <w:ind w:left="-15" w:right="4776" w:firstLine="0"/>
        <w:jc w:val="left"/>
      </w:pPr>
      <w:r>
        <w:t>Принят с учетом мнения совета обучающихся Протокол заседания сове</w:t>
      </w:r>
      <w:r w:rsidR="004474F1">
        <w:t>та обучающихся от 15.01.2021 №7</w:t>
      </w:r>
      <w:r>
        <w:br w:type="page"/>
      </w:r>
    </w:p>
    <w:p w:rsidR="005B4B3C" w:rsidRDefault="008C04E9">
      <w:pPr>
        <w:spacing w:after="542"/>
        <w:ind w:left="5964" w:right="0"/>
      </w:pPr>
      <w:r>
        <w:lastRenderedPageBreak/>
        <w:t>Приложение 1 к Положению о видах и условиях поощрения, обучающихся за успехи в учебной, физкультурной, спортивной, общественной, научной, научно-технической, творческой, экспериментальной и инновационной деятельности, утвержденному приказом МКОУ «Рутульская СОШ №2</w:t>
      </w:r>
      <w:r w:rsidR="004474F1">
        <w:t xml:space="preserve"> им А.М Мирзоева» от 03.02.2021 №____</w:t>
      </w:r>
    </w:p>
    <w:p w:rsidR="005B4B3C" w:rsidRDefault="008C04E9">
      <w:pPr>
        <w:spacing w:after="252" w:line="259" w:lineRule="auto"/>
        <w:ind w:right="-2"/>
        <w:jc w:val="right"/>
      </w:pPr>
      <w:r>
        <w:t>Форма</w:t>
      </w:r>
    </w:p>
    <w:p w:rsidR="008C04E9" w:rsidRDefault="008C04E9">
      <w:pPr>
        <w:spacing w:after="0" w:line="259" w:lineRule="auto"/>
        <w:ind w:left="2393" w:right="0"/>
        <w:jc w:val="left"/>
        <w:rPr>
          <w:b/>
        </w:rPr>
      </w:pPr>
    </w:p>
    <w:p w:rsidR="008C04E9" w:rsidRDefault="008C04E9">
      <w:pPr>
        <w:spacing w:after="0" w:line="259" w:lineRule="auto"/>
        <w:ind w:left="2393" w:right="0"/>
        <w:jc w:val="left"/>
        <w:rPr>
          <w:b/>
        </w:rPr>
      </w:pPr>
    </w:p>
    <w:p w:rsidR="008C04E9" w:rsidRDefault="008C04E9">
      <w:pPr>
        <w:spacing w:after="0" w:line="259" w:lineRule="auto"/>
        <w:ind w:left="2393" w:right="0"/>
        <w:jc w:val="left"/>
        <w:rPr>
          <w:b/>
        </w:rPr>
      </w:pPr>
    </w:p>
    <w:p w:rsidR="008C04E9" w:rsidRDefault="008C04E9">
      <w:pPr>
        <w:spacing w:after="0" w:line="259" w:lineRule="auto"/>
        <w:ind w:left="2393" w:right="0"/>
        <w:jc w:val="left"/>
        <w:rPr>
          <w:b/>
        </w:rPr>
      </w:pPr>
    </w:p>
    <w:p w:rsidR="008C04E9" w:rsidRDefault="008C04E9">
      <w:pPr>
        <w:spacing w:after="0" w:line="259" w:lineRule="auto"/>
        <w:ind w:left="2393" w:right="0"/>
        <w:jc w:val="left"/>
        <w:rPr>
          <w:b/>
        </w:rPr>
      </w:pPr>
    </w:p>
    <w:p w:rsidR="008C04E9" w:rsidRDefault="008C04E9">
      <w:pPr>
        <w:spacing w:after="0" w:line="259" w:lineRule="auto"/>
        <w:ind w:left="2393" w:right="0"/>
        <w:jc w:val="left"/>
        <w:rPr>
          <w:b/>
        </w:rPr>
      </w:pPr>
    </w:p>
    <w:p w:rsidR="008C04E9" w:rsidRDefault="008C04E9">
      <w:pPr>
        <w:spacing w:after="0" w:line="259" w:lineRule="auto"/>
        <w:ind w:left="2393" w:right="0"/>
        <w:jc w:val="left"/>
        <w:rPr>
          <w:b/>
        </w:rPr>
      </w:pPr>
    </w:p>
    <w:p w:rsidR="005B4B3C" w:rsidRDefault="008C04E9">
      <w:pPr>
        <w:spacing w:after="0" w:line="259" w:lineRule="auto"/>
        <w:ind w:left="2393" w:right="0"/>
        <w:jc w:val="left"/>
      </w:pPr>
      <w:r>
        <w:rPr>
          <w:b/>
        </w:rPr>
        <w:t>ЖУРНАЛ ИНДИВИДУАЛЬНОГО УЧЕТА</w:t>
      </w:r>
    </w:p>
    <w:p w:rsidR="005B4B3C" w:rsidRDefault="008C04E9">
      <w:pPr>
        <w:spacing w:after="0" w:line="259" w:lineRule="auto"/>
        <w:ind w:left="2828" w:right="0"/>
        <w:jc w:val="left"/>
      </w:pPr>
      <w:r>
        <w:rPr>
          <w:b/>
        </w:rPr>
        <w:t>ПООЩРЕНИЙ ОБУЧАЮЩИХСЯ</w:t>
      </w:r>
    </w:p>
    <w:tbl>
      <w:tblPr>
        <w:tblStyle w:val="TableGrid"/>
        <w:tblW w:w="9644" w:type="dxa"/>
        <w:tblInd w:w="-116" w:type="dxa"/>
        <w:tblCellMar>
          <w:top w:w="16" w:type="dxa"/>
          <w:left w:w="110" w:type="dxa"/>
          <w:right w:w="107" w:type="dxa"/>
        </w:tblCellMar>
        <w:tblLook w:val="04A0" w:firstRow="1" w:lastRow="0" w:firstColumn="1" w:lastColumn="0" w:noHBand="0" w:noVBand="1"/>
      </w:tblPr>
      <w:tblGrid>
        <w:gridCol w:w="625"/>
        <w:gridCol w:w="1077"/>
        <w:gridCol w:w="2023"/>
        <w:gridCol w:w="1965"/>
        <w:gridCol w:w="767"/>
        <w:gridCol w:w="1585"/>
        <w:gridCol w:w="1602"/>
      </w:tblGrid>
      <w:tr w:rsidR="005B4B3C">
        <w:trPr>
          <w:trHeight w:val="1528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4B3C" w:rsidRDefault="008C04E9">
            <w:pPr>
              <w:spacing w:after="0" w:line="259" w:lineRule="auto"/>
              <w:ind w:left="100" w:right="0" w:firstLine="0"/>
              <w:jc w:val="left"/>
            </w:pPr>
            <w:r>
              <w:rPr>
                <w:sz w:val="22"/>
              </w:rPr>
              <w:t>№</w:t>
            </w:r>
          </w:p>
          <w:p w:rsidR="005B4B3C" w:rsidRDefault="008C04E9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2"/>
              </w:rPr>
              <w:t>п/п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4B3C" w:rsidRDefault="008C04E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Учебный год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B4B3C" w:rsidRDefault="008C04E9">
            <w:pPr>
              <w:spacing w:after="2" w:line="237" w:lineRule="auto"/>
              <w:ind w:left="0" w:right="0" w:firstLine="0"/>
              <w:jc w:val="center"/>
            </w:pPr>
            <w:r>
              <w:rPr>
                <w:sz w:val="22"/>
              </w:rPr>
              <w:t>Дата и номер распорядительного</w:t>
            </w:r>
          </w:p>
          <w:p w:rsidR="005B4B3C" w:rsidRDefault="008C04E9">
            <w:pPr>
              <w:spacing w:after="2" w:line="237" w:lineRule="auto"/>
              <w:ind w:left="59" w:right="59" w:firstLine="0"/>
              <w:jc w:val="center"/>
            </w:pPr>
            <w:r>
              <w:rPr>
                <w:sz w:val="22"/>
              </w:rPr>
              <w:t>акта учреждения о поощрении</w:t>
            </w:r>
          </w:p>
          <w:p w:rsidR="005B4B3C" w:rsidRDefault="008C04E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обучающегося, руб.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4B3C" w:rsidRDefault="008C04E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Фамилия, имя, отчество (при наличии) обучающегося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4B3C" w:rsidRDefault="008C04E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Класс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4B3C" w:rsidRDefault="008C04E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Вид поощрения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4B3C" w:rsidRDefault="008C04E9">
            <w:pPr>
              <w:spacing w:after="0" w:line="239" w:lineRule="auto"/>
              <w:ind w:left="24" w:right="24" w:firstLine="0"/>
              <w:jc w:val="center"/>
            </w:pPr>
            <w:r>
              <w:rPr>
                <w:sz w:val="22"/>
              </w:rPr>
              <w:t>Основание для</w:t>
            </w:r>
          </w:p>
          <w:p w:rsidR="005B4B3C" w:rsidRDefault="008C04E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представления к поощрению</w:t>
            </w:r>
          </w:p>
        </w:tc>
      </w:tr>
      <w:tr w:rsidR="005B4B3C">
        <w:trPr>
          <w:trHeight w:val="26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C" w:rsidRDefault="008C04E9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C" w:rsidRDefault="008C04E9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C" w:rsidRDefault="008C04E9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C" w:rsidRDefault="008C04E9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C" w:rsidRDefault="008C04E9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C" w:rsidRDefault="008C04E9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C" w:rsidRDefault="008C04E9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>7</w:t>
            </w:r>
          </w:p>
        </w:tc>
      </w:tr>
      <w:tr w:rsidR="005B4B3C">
        <w:trPr>
          <w:trHeight w:val="26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C" w:rsidRDefault="005B4B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C" w:rsidRDefault="005B4B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C" w:rsidRDefault="005B4B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C" w:rsidRDefault="005B4B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C" w:rsidRDefault="005B4B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C" w:rsidRDefault="005B4B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C" w:rsidRDefault="005B4B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B4B3C">
        <w:trPr>
          <w:trHeight w:val="264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C" w:rsidRDefault="005B4B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C" w:rsidRDefault="005B4B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C" w:rsidRDefault="005B4B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C" w:rsidRDefault="005B4B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C" w:rsidRDefault="005B4B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C" w:rsidRDefault="005B4B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C" w:rsidRDefault="005B4B3C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FD70A3" w:rsidRDefault="00FD70A3"/>
    <w:sectPr w:rsidR="00FD70A3">
      <w:type w:val="continuous"/>
      <w:pgSz w:w="11906" w:h="16837"/>
      <w:pgMar w:top="1145" w:right="703" w:bottom="1350" w:left="17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266C8D"/>
    <w:multiLevelType w:val="hybridMultilevel"/>
    <w:tmpl w:val="3B7A43C2"/>
    <w:lvl w:ilvl="0" w:tplc="D16EED16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FEBAF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50027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94AB2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3AF7F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78809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C8FF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C49C9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2872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94750D"/>
    <w:multiLevelType w:val="hybridMultilevel"/>
    <w:tmpl w:val="6A76D36E"/>
    <w:lvl w:ilvl="0" w:tplc="CC14B3C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BAD88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5AFD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D05F8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74347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9823C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986B3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EA57A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64676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107DAD"/>
    <w:multiLevelType w:val="hybridMultilevel"/>
    <w:tmpl w:val="60D42C84"/>
    <w:lvl w:ilvl="0" w:tplc="4E4C41F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26115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56ED8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C2120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04AEF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2E812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4EF93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0272C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06DC0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B3C"/>
    <w:rsid w:val="004474F1"/>
    <w:rsid w:val="005B4B3C"/>
    <w:rsid w:val="008C04E9"/>
    <w:rsid w:val="00FD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F2104"/>
  <w15:docId w15:val="{2D448485-DC26-44B7-8EC1-7BFF1C2F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49" w:lineRule="auto"/>
      <w:ind w:left="2740" w:right="272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1256</Words>
  <Characters>7161</Characters>
  <Application>Microsoft Office Word</Application>
  <DocSecurity>0</DocSecurity>
  <Lines>59</Lines>
  <Paragraphs>16</Paragraphs>
  <ScaleCrop>false</ScaleCrop>
  <Company/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111</cp:lastModifiedBy>
  <cp:revision>3</cp:revision>
  <dcterms:created xsi:type="dcterms:W3CDTF">2021-12-09T09:43:00Z</dcterms:created>
  <dcterms:modified xsi:type="dcterms:W3CDTF">2021-12-09T09:52:00Z</dcterms:modified>
</cp:coreProperties>
</file>